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5B" w:rsidRDefault="00771E5B" w:rsidP="00A1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Кусинского района поддержано государс</w:t>
      </w:r>
      <w:r w:rsidR="00DD30E2">
        <w:rPr>
          <w:rFonts w:ascii="Times New Roman" w:hAnsi="Times New Roman" w:cs="Times New Roman"/>
          <w:sz w:val="28"/>
          <w:szCs w:val="28"/>
        </w:rPr>
        <w:t>твенное обвинение в отношении 35-летнего гражданина М., жителя города Златоуста</w:t>
      </w:r>
      <w:r>
        <w:rPr>
          <w:rFonts w:ascii="Times New Roman" w:hAnsi="Times New Roman" w:cs="Times New Roman"/>
          <w:sz w:val="28"/>
          <w:szCs w:val="28"/>
        </w:rPr>
        <w:t xml:space="preserve">, обвиняемого в совершении преступления, предусмотренного ч. 3 ст. 327 УК РФ. </w:t>
      </w:r>
    </w:p>
    <w:p w:rsidR="008908DF" w:rsidRDefault="00DD30E2" w:rsidP="00DD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обвинялся в том, что он </w:t>
      </w:r>
      <w:r w:rsidRPr="00DD30E2">
        <w:rPr>
          <w:rFonts w:ascii="Times New Roman" w:hAnsi="Times New Roman" w:cs="Times New Roman"/>
          <w:sz w:val="28"/>
          <w:szCs w:val="28"/>
        </w:rPr>
        <w:t>в конце августа 2023 года в вечернее время, находясь на территории города Москва</w:t>
      </w:r>
      <w:r>
        <w:rPr>
          <w:rFonts w:ascii="Times New Roman" w:hAnsi="Times New Roman" w:cs="Times New Roman"/>
          <w:sz w:val="28"/>
          <w:szCs w:val="28"/>
        </w:rPr>
        <w:t xml:space="preserve"> на вахте </w:t>
      </w:r>
      <w:r w:rsidR="008908DF">
        <w:rPr>
          <w:rFonts w:ascii="Times New Roman" w:hAnsi="Times New Roman" w:cs="Times New Roman"/>
          <w:sz w:val="28"/>
          <w:szCs w:val="28"/>
        </w:rPr>
        <w:t xml:space="preserve">приобрел заведомо поддельное водительское удостоверение, </w:t>
      </w:r>
      <w:r w:rsidR="008908DF" w:rsidRPr="008908DF">
        <w:rPr>
          <w:rFonts w:ascii="Times New Roman" w:hAnsi="Times New Roman" w:cs="Times New Roman"/>
          <w:sz w:val="28"/>
          <w:szCs w:val="28"/>
        </w:rPr>
        <w:t>предоставляющее право управления транспортными средствами и освобождающее от административной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Гражданин М., в мае 2024 года, управляя своим личным автомобилем на территории автодороги «Куса-Магнитка», расположенной на территории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Кусинского муниципального района Челябинской области был </w:t>
      </w:r>
      <w:r w:rsidR="008908DF" w:rsidRPr="008908DF">
        <w:rPr>
          <w:rFonts w:ascii="Times New Roman" w:hAnsi="Times New Roman" w:cs="Times New Roman"/>
          <w:sz w:val="28"/>
          <w:szCs w:val="28"/>
        </w:rPr>
        <w:t>остановлен сотрудниками ДПС ОГИБДД ОМВД России по Кусинскому муниципальному району Челябинской области,</w:t>
      </w:r>
      <w:r w:rsidR="008908DF">
        <w:rPr>
          <w:rFonts w:ascii="Times New Roman" w:hAnsi="Times New Roman" w:cs="Times New Roman"/>
          <w:sz w:val="28"/>
          <w:szCs w:val="28"/>
        </w:rPr>
        <w:t xml:space="preserve"> в ходе проверки документов предъявил заведомо поддельное водительское удостоверение, которое впоследствии было опознано </w:t>
      </w:r>
      <w:r w:rsidR="008908DF" w:rsidRPr="008908DF">
        <w:rPr>
          <w:rFonts w:ascii="Times New Roman" w:hAnsi="Times New Roman" w:cs="Times New Roman"/>
          <w:sz w:val="28"/>
          <w:szCs w:val="28"/>
        </w:rPr>
        <w:t>сотрудниками ДПС ОГИБДД ОМВД России по Кусинскому муниципальному району Челябинской области</w:t>
      </w:r>
      <w:r w:rsidR="008908DF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поддельное, изъято, гражданин М</w:t>
      </w:r>
      <w:r w:rsidR="008908DF">
        <w:rPr>
          <w:rFonts w:ascii="Times New Roman" w:hAnsi="Times New Roman" w:cs="Times New Roman"/>
          <w:sz w:val="28"/>
          <w:szCs w:val="28"/>
        </w:rPr>
        <w:t xml:space="preserve">. был доставлен в ОМВД России по Кусинскому муниципальному району Челябинской области для последующих разбирательств. </w:t>
      </w:r>
    </w:p>
    <w:p w:rsidR="00DD30E2" w:rsidRDefault="00DD30E2" w:rsidP="00DD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0E2">
        <w:rPr>
          <w:rFonts w:ascii="Times New Roman" w:hAnsi="Times New Roman" w:cs="Times New Roman"/>
          <w:sz w:val="28"/>
          <w:szCs w:val="28"/>
        </w:rPr>
        <w:t>Приговором Кусинского районного суда Челябинской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от 11.07.2024 гражданину М., </w:t>
      </w:r>
      <w:r w:rsidRPr="00DD30E2">
        <w:rPr>
          <w:rFonts w:ascii="Times New Roman" w:hAnsi="Times New Roman" w:cs="Times New Roman"/>
          <w:sz w:val="28"/>
          <w:szCs w:val="28"/>
        </w:rPr>
        <w:t>назначено наказание в виде ограничения свободы на срок 6 месяцев с установлением следующих ограничений: не выезжать за пределы территории Златоустовского городского округа Челябинской области, не изменять место жительства без согласия специализированного государственного органа, осуществляющего надзор за отбыванием осужденными наказания в виде ограничения свободы и возложением обязанности – являться на регистрацию в специализированный государственный орган, осуществляющий надзор за отбыванием осужденными наказания в виде ограничения свободы, один раз в месяц.</w:t>
      </w:r>
    </w:p>
    <w:p w:rsidR="00DD30E2" w:rsidRDefault="00DD30E2" w:rsidP="00DD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0E2" w:rsidRDefault="00DD30E2" w:rsidP="00DD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8DF" w:rsidRDefault="008908DF" w:rsidP="002B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ACF" w:rsidRPr="00A13213" w:rsidRDefault="00E86ACF" w:rsidP="002B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6ACF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270147"/>
    <w:rsid w:val="002B02E2"/>
    <w:rsid w:val="00305C7A"/>
    <w:rsid w:val="00432906"/>
    <w:rsid w:val="0057156F"/>
    <w:rsid w:val="00771E5B"/>
    <w:rsid w:val="00777307"/>
    <w:rsid w:val="00795CFB"/>
    <w:rsid w:val="008908DF"/>
    <w:rsid w:val="009F645F"/>
    <w:rsid w:val="00A13213"/>
    <w:rsid w:val="00A81EC4"/>
    <w:rsid w:val="00C51740"/>
    <w:rsid w:val="00DD30E2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7A65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Иванов Павел Владимирович</cp:lastModifiedBy>
  <cp:revision>3</cp:revision>
  <dcterms:created xsi:type="dcterms:W3CDTF">2024-09-27T08:48:00Z</dcterms:created>
  <dcterms:modified xsi:type="dcterms:W3CDTF">2024-09-27T08:52:00Z</dcterms:modified>
</cp:coreProperties>
</file>